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5" w:rsidRPr="00633B0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Информация </w:t>
      </w:r>
    </w:p>
    <w:p w:rsidR="003044C5" w:rsidRPr="00633B0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</w:t>
      </w:r>
      <w:r w:rsidR="00FF2FFC"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итогах проведения мероприятий, </w:t>
      </w: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посвященных </w:t>
      </w:r>
    </w:p>
    <w:p w:rsidR="00233878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Всемирному </w:t>
      </w:r>
      <w:r w:rsidR="00CB377B"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ню защиты прав потребителей в 201</w:t>
      </w:r>
      <w:r w:rsidR="00633B00"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году</w:t>
      </w:r>
    </w:p>
    <w:p w:rsidR="00DC24B5" w:rsidRDefault="00DC24B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24B5" w:rsidRPr="00DC24B5" w:rsidRDefault="00DC24B5" w:rsidP="00DC24B5">
      <w:pPr>
        <w:pStyle w:val="a3"/>
        <w:spacing w:before="0" w:beforeAutospacing="0" w:after="0" w:afterAutospacing="0"/>
        <w:ind w:firstLine="708"/>
        <w:jc w:val="both"/>
      </w:pPr>
      <w:r w:rsidRPr="00DC24B5"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DC24B5">
        <w:t>проведения</w:t>
      </w:r>
      <w:proofErr w:type="gramEnd"/>
      <w:r w:rsidRPr="00DC24B5">
        <w:t xml:space="preserve"> которого определяет Международная Федерация потребительских организаций (CI).</w:t>
      </w:r>
    </w:p>
    <w:p w:rsidR="00DC24B5" w:rsidRPr="00DC24B5" w:rsidRDefault="00DC24B5" w:rsidP="00DC24B5">
      <w:pPr>
        <w:pStyle w:val="a3"/>
        <w:spacing w:before="0" w:beforeAutospacing="0" w:after="0" w:afterAutospacing="0"/>
        <w:ind w:firstLine="708"/>
        <w:jc w:val="both"/>
      </w:pPr>
      <w:r w:rsidRPr="00DC24B5">
        <w:t>Всемирный день защиты прав потребителей 15 марта 2019 года прошел под девизом: «</w:t>
      </w:r>
      <w:proofErr w:type="spellStart"/>
      <w:r w:rsidRPr="00DC24B5">
        <w:t>Trusted</w:t>
      </w:r>
      <w:proofErr w:type="spellEnd"/>
      <w:r w:rsidRPr="00DC24B5">
        <w:t xml:space="preserve"> </w:t>
      </w:r>
      <w:proofErr w:type="spellStart"/>
      <w:r w:rsidRPr="00DC24B5">
        <w:t>Smart</w:t>
      </w:r>
      <w:proofErr w:type="spellEnd"/>
      <w:r w:rsidRPr="00DC24B5">
        <w:t xml:space="preserve"> </w:t>
      </w:r>
      <w:proofErr w:type="spellStart"/>
      <w:r w:rsidRPr="00DC24B5">
        <w:t>Products</w:t>
      </w:r>
      <w:proofErr w:type="spellEnd"/>
      <w:r w:rsidRPr="00DC24B5">
        <w:t xml:space="preserve">» - Цифровой мир: </w:t>
      </w:r>
      <w:proofErr w:type="gramStart"/>
      <w:r w:rsidRPr="00DC24B5">
        <w:t>надежные</w:t>
      </w:r>
      <w:proofErr w:type="gramEnd"/>
      <w:r w:rsidRPr="00DC24B5">
        <w:t xml:space="preserve"> смарт-устройства.</w:t>
      </w:r>
    </w:p>
    <w:p w:rsidR="00DC24B5" w:rsidRPr="00DC24B5" w:rsidRDefault="00DC24B5" w:rsidP="00DC24B5">
      <w:pPr>
        <w:pStyle w:val="a3"/>
        <w:spacing w:before="0" w:beforeAutospacing="0" w:after="0" w:afterAutospacing="0"/>
        <w:ind w:firstLine="708"/>
        <w:jc w:val="both"/>
      </w:pPr>
      <w:r w:rsidRPr="00DC24B5"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DC24B5">
        <w:t>трекеры</w:t>
      </w:r>
      <w:proofErr w:type="spellEnd"/>
      <w:r w:rsidRPr="00DC24B5">
        <w:t xml:space="preserve">, голосовые помощники, «умные» телевизоры, часы, розетки и т.п. Такие смарт-продукты отличаются тем, что имеют функции подключения к </w:t>
      </w:r>
      <w:proofErr w:type="gramStart"/>
      <w:r w:rsidRPr="00DC24B5">
        <w:t>Интернету</w:t>
      </w:r>
      <w:proofErr w:type="gramEnd"/>
      <w:r w:rsidRPr="00DC24B5">
        <w:t xml:space="preserve"> и они непосредственно получают, собирают и отправляют самые различные данные о потребителях и потребительском поведении. </w:t>
      </w:r>
    </w:p>
    <w:p w:rsidR="00952B8B" w:rsidRPr="00643F06" w:rsidRDefault="00952B8B" w:rsidP="00404EA7">
      <w:pPr>
        <w:pStyle w:val="a3"/>
        <w:spacing w:before="0" w:beforeAutospacing="0" w:after="0" w:afterAutospacing="0"/>
        <w:ind w:firstLine="708"/>
        <w:jc w:val="both"/>
      </w:pPr>
      <w:r w:rsidRPr="00643F06">
        <w:t>В этой связи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</w:t>
      </w:r>
    </w:p>
    <w:p w:rsidR="003C40BE" w:rsidRPr="00BA42F3" w:rsidRDefault="00503175" w:rsidP="00404EA7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6 «Развитие комплексной системы защиты прав потребителей в Ре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спублике Татарстан на 2014-2021 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республиканской государственной программы «Обеспечение общественного порядка и противодействие преступности в Республике Тат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 на 2014-2021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</w:t>
      </w:r>
      <w:r w:rsidR="00BF0679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КМ РТ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16.10.2013 № 764</w:t>
      </w:r>
      <w:r w:rsidR="005C31F2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провозглашенного девиза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Госалкогольинспекцией </w:t>
      </w:r>
      <w:r w:rsidR="00BF0679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5C31F2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комплекс мероприятий</w:t>
      </w:r>
      <w:r w:rsidR="00D02310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F2" w:rsidRPr="00DC24B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посвященных Всемирному дню защиты прав потребителей</w:t>
      </w:r>
      <w:r w:rsidR="00D02310" w:rsidRPr="00DC24B5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5C31F2" w:rsidRPr="00DC2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C31F2" w:rsidRPr="00BA42F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направленных на предупреждение и минимизацию</w:t>
      </w:r>
      <w:proofErr w:type="gramEnd"/>
      <w:r w:rsidR="005C31F2" w:rsidRPr="00BA4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нарушений прав потребителей во всех сферах потребительского рынка.</w:t>
      </w:r>
      <w:r w:rsidR="005C31F2" w:rsidRPr="00BA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B3" w:rsidRPr="00BA42F3">
        <w:rPr>
          <w:rFonts w:ascii="Times New Roman" w:eastAsia="Arial Unicode MS" w:hAnsi="Times New Roman" w:cs="Times New Roman"/>
          <w:sz w:val="24"/>
          <w:szCs w:val="24"/>
        </w:rPr>
        <w:t xml:space="preserve">Для повышения эффективности просвещения населения </w:t>
      </w:r>
      <w:r w:rsidR="007672B3" w:rsidRPr="00BA42F3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E23865" w:rsidRPr="00BA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223 </w:t>
      </w:r>
      <w:r w:rsidR="007672B3" w:rsidRPr="00BA42F3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консультационных стол</w:t>
      </w:r>
      <w:r w:rsidR="00E23865" w:rsidRPr="00BA42F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672B3" w:rsidRPr="00BA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837" w:rsidRPr="00BA42F3">
        <w:rPr>
          <w:rFonts w:ascii="Times New Roman" w:hAnsi="Times New Roman" w:cs="Times New Roman"/>
          <w:b/>
          <w:sz w:val="24"/>
          <w:szCs w:val="24"/>
          <w:u w:val="single"/>
        </w:rPr>
        <w:t>и дежурств на рынках</w:t>
      </w:r>
      <w:r w:rsidR="00DA0837" w:rsidRPr="00BA42F3">
        <w:rPr>
          <w:rFonts w:ascii="Times New Roman" w:hAnsi="Times New Roman" w:cs="Times New Roman"/>
          <w:sz w:val="24"/>
          <w:szCs w:val="24"/>
        </w:rPr>
        <w:t xml:space="preserve"> </w:t>
      </w:r>
      <w:r w:rsidR="007672B3" w:rsidRPr="00BA42F3">
        <w:rPr>
          <w:rFonts w:ascii="Times New Roman" w:hAnsi="Times New Roman" w:cs="Times New Roman"/>
          <w:sz w:val="24"/>
          <w:szCs w:val="24"/>
        </w:rPr>
        <w:t>для потребителей</w:t>
      </w:r>
      <w:r w:rsidR="009E7854" w:rsidRPr="00BA42F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672B3" w:rsidRPr="00673CD5" w:rsidRDefault="007672B3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673CD5"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244</w:t>
      </w:r>
      <w:r w:rsidRPr="00673C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</w:t>
      </w:r>
      <w:r w:rsidR="004123D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я</w:t>
      </w:r>
      <w:r w:rsidR="00DA0837"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для потребителей.</w:t>
      </w:r>
    </w:p>
    <w:p w:rsidR="007A712B" w:rsidRDefault="007672B3" w:rsidP="0040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в торговых центрах и на рынках до потребителей была доведена информация об истории возникновения Всемирного дня защиты прав потребителей, о правах потребителей</w:t>
      </w:r>
      <w:r w:rsidR="00DF4DB2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примерах потребителям давались разъяснения, как нужно выбирать товары, как оформить претензию в случае приобретения товаров, услуг ненадлежащего качества. </w:t>
      </w:r>
      <w:r w:rsidRPr="00DC24B5">
        <w:rPr>
          <w:rFonts w:ascii="Times New Roman" w:hAnsi="Times New Roman" w:cs="Times New Roman"/>
          <w:sz w:val="24"/>
          <w:szCs w:val="24"/>
        </w:rPr>
        <w:t>Во время дежу</w:t>
      </w:r>
      <w:proofErr w:type="gramStart"/>
      <w:r w:rsidRPr="00DC24B5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Pr="00DC24B5">
        <w:rPr>
          <w:rFonts w:ascii="Times New Roman" w:hAnsi="Times New Roman" w:cs="Times New Roman"/>
          <w:sz w:val="24"/>
          <w:szCs w:val="24"/>
        </w:rPr>
        <w:t>ециалисты Госалкогольи</w:t>
      </w:r>
      <w:r w:rsidR="00CB377B" w:rsidRPr="00DC24B5">
        <w:rPr>
          <w:rFonts w:ascii="Times New Roman" w:hAnsi="Times New Roman" w:cs="Times New Roman"/>
          <w:sz w:val="24"/>
          <w:szCs w:val="24"/>
        </w:rPr>
        <w:t>нс</w:t>
      </w:r>
      <w:r w:rsidRPr="00DC24B5">
        <w:rPr>
          <w:rFonts w:ascii="Times New Roman" w:hAnsi="Times New Roman" w:cs="Times New Roman"/>
          <w:sz w:val="24"/>
          <w:szCs w:val="24"/>
        </w:rPr>
        <w:t>пекции Республики Татарстан разбирались в конкретных конфликтных ситуациях, консультировали потребителей и предпринимателей по интересующим вопросам, по возн</w:t>
      </w:r>
      <w:r w:rsidR="003338F0" w:rsidRPr="00DC24B5">
        <w:rPr>
          <w:rFonts w:ascii="Times New Roman" w:hAnsi="Times New Roman" w:cs="Times New Roman"/>
          <w:sz w:val="24"/>
          <w:szCs w:val="24"/>
        </w:rPr>
        <w:t xml:space="preserve">икающим конфликтным ситуациям. </w:t>
      </w:r>
    </w:p>
    <w:p w:rsidR="009977BA" w:rsidRPr="00565F73" w:rsidRDefault="009977BA" w:rsidP="00404EA7">
      <w:pPr>
        <w:pStyle w:val="a4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работе, приуроченной к Всемирному дню защиты прав потребителей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уделено проведению информационно-просветительской работы среди потребителей </w:t>
      </w:r>
      <w:r w:rsidRPr="0085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поколения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повышения информированности потребителей о своих правах. Для лиц с ограниченными возможностями были проведены совместные консультации по вопросам защиты их потребительских прав, а также даны разъяснения по продаже 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товаров, в том числе 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</w:t>
      </w:r>
      <w:proofErr w:type="gramStart"/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интернет-покупок</w:t>
      </w:r>
      <w:proofErr w:type="gramEnd"/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лиц с ограниченными возможностями данное мероприятие проводилось 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 их потребительских прав.</w:t>
      </w:r>
    </w:p>
    <w:p w:rsidR="007672B3" w:rsidRPr="00565F73" w:rsidRDefault="001F0837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роведены встречи с ветеранами и</w:t>
      </w:r>
      <w:r w:rsidR="007672B3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люд</w:t>
      </w:r>
      <w:r w:rsidR="003B160A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ьми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ограниченными возможностями</w:t>
      </w:r>
      <w:r w:rsidR="009977BA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D2F07" w:rsidRDefault="00CD2F07" w:rsidP="004123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565F73">
        <w:t>5 марта и 18 марта 2019 года, в рамках проведения Всемирного дня защиты прав потребителей, были организованы лекции по разъяснению законодательства в сфер</w:t>
      </w:r>
      <w:r w:rsidRPr="0032544E">
        <w:t>е защиты прав потребителей</w:t>
      </w:r>
      <w:r w:rsidRPr="00A100C0">
        <w:rPr>
          <w:sz w:val="28"/>
          <w:szCs w:val="28"/>
        </w:rPr>
        <w:t xml:space="preserve"> </w:t>
      </w:r>
      <w:r w:rsidRPr="00A100C0">
        <w:t>в социально – реабилитационном отделении Комплексного центра социального обслуживания населения «</w:t>
      </w:r>
      <w:proofErr w:type="spellStart"/>
      <w:r w:rsidRPr="00A100C0">
        <w:t>Балкыш</w:t>
      </w:r>
      <w:proofErr w:type="spellEnd"/>
      <w:r w:rsidRPr="00A100C0">
        <w:t>»</w:t>
      </w:r>
      <w:r>
        <w:t>.</w:t>
      </w:r>
    </w:p>
    <w:p w:rsidR="00DA29FF" w:rsidRDefault="006D6688" w:rsidP="004123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защиты потребительских прав, в том числе в сферах торговли, бытового обслуживания получили ветераны и инвалиды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пансионата для ветеранов (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реабилитации «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Изгелек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Набережные Челны); центра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обслуживания населения «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г.Елабуга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Менделеевской районной организации инвалидов (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г.Менделеевск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ГАУСО «Комплексного центра социального обслуживания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Забота» 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Мамадышского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по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зрению в ВОС (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ензелинск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проводились в частности в </w:t>
      </w:r>
      <w:proofErr w:type="spellStart"/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Альметьевской</w:t>
      </w:r>
      <w:proofErr w:type="spellEnd"/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общественной организации Татарской Республиканской организации Всероссийского общества инвалидов - «Общество инвалидов Республики Татарстан», Общественной организации «Всероссийское общество глухих» (ОООИ ВОГ), </w:t>
      </w:r>
      <w:proofErr w:type="spellStart"/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Бавлинском</w:t>
      </w:r>
      <w:proofErr w:type="spellEnd"/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отделении общероссийской общественной организации «Союз пенсионеров России», </w:t>
      </w:r>
      <w:proofErr w:type="spellStart"/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Бавлинском</w:t>
      </w:r>
      <w:proofErr w:type="spellEnd"/>
      <w:r w:rsidR="00DA29FF" w:rsidRPr="00DA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 «Милосердие» и др.</w:t>
      </w:r>
    </w:p>
    <w:p w:rsidR="00B250A9" w:rsidRPr="00633B00" w:rsidRDefault="00945F02" w:rsidP="00BF06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bCs/>
          <w:iCs/>
        </w:rPr>
        <w:t>Начальниками</w:t>
      </w:r>
      <w:r w:rsidR="007672B3" w:rsidRPr="00DD46DA">
        <w:rPr>
          <w:bCs/>
          <w:iCs/>
        </w:rPr>
        <w:t xml:space="preserve"> территориальных органов </w:t>
      </w:r>
      <w:proofErr w:type="spellStart"/>
      <w:r w:rsidR="006E12B8" w:rsidRPr="00DD46DA">
        <w:rPr>
          <w:bCs/>
          <w:iCs/>
        </w:rPr>
        <w:t>Госалкогольинсекции</w:t>
      </w:r>
      <w:proofErr w:type="spellEnd"/>
      <w:r w:rsidR="006E12B8" w:rsidRPr="00DD46DA">
        <w:rPr>
          <w:bCs/>
          <w:iCs/>
        </w:rPr>
        <w:t xml:space="preserve"> РТ </w:t>
      </w:r>
      <w:r w:rsidR="007672B3" w:rsidRPr="00945F02">
        <w:rPr>
          <w:bCs/>
          <w:iCs/>
        </w:rPr>
        <w:t xml:space="preserve">проведено </w:t>
      </w:r>
      <w:r w:rsidRPr="00945F02">
        <w:rPr>
          <w:b/>
          <w:bCs/>
          <w:iCs/>
          <w:u w:val="single"/>
        </w:rPr>
        <w:t xml:space="preserve">27 </w:t>
      </w:r>
      <w:r w:rsidR="006E12B8" w:rsidRPr="00945F02">
        <w:rPr>
          <w:b/>
          <w:bCs/>
          <w:iCs/>
          <w:u w:val="single"/>
        </w:rPr>
        <w:t>выездных приемов</w:t>
      </w:r>
      <w:r w:rsidR="007672B3" w:rsidRPr="00945F02">
        <w:rPr>
          <w:b/>
          <w:bCs/>
          <w:iCs/>
          <w:u w:val="single"/>
        </w:rPr>
        <w:t xml:space="preserve"> граждан в сельских населенных пунктах</w:t>
      </w:r>
      <w:r w:rsidR="00312A39" w:rsidRPr="00945F02">
        <w:rPr>
          <w:b/>
          <w:bCs/>
          <w:iCs/>
          <w:u w:val="single"/>
        </w:rPr>
        <w:t xml:space="preserve">, на которых принято </w:t>
      </w:r>
      <w:r w:rsidRPr="00945F02">
        <w:rPr>
          <w:b/>
          <w:bCs/>
          <w:iCs/>
          <w:u w:val="single"/>
        </w:rPr>
        <w:t xml:space="preserve">84 </w:t>
      </w:r>
      <w:r w:rsidR="00312A39" w:rsidRPr="00945F02">
        <w:rPr>
          <w:b/>
          <w:bCs/>
          <w:iCs/>
          <w:u w:val="single"/>
        </w:rPr>
        <w:t>граждан</w:t>
      </w:r>
      <w:r w:rsidR="00BF0679" w:rsidRPr="00945F02">
        <w:rPr>
          <w:b/>
          <w:bCs/>
          <w:iCs/>
          <w:u w:val="single"/>
        </w:rPr>
        <w:t>.</w:t>
      </w:r>
      <w:r w:rsidR="00BF0679" w:rsidRPr="004123DF">
        <w:rPr>
          <w:b/>
          <w:bCs/>
          <w:iCs/>
        </w:rPr>
        <w:t xml:space="preserve"> </w:t>
      </w:r>
      <w:r w:rsidR="00B250A9" w:rsidRPr="00945F02">
        <w:t xml:space="preserve">Выездные приемы граждан  дают свои результаты, так как потребители получают  </w:t>
      </w:r>
      <w:r w:rsidR="00B250A9" w:rsidRPr="00A764D5">
        <w:t>возможность на местах решить свои проблемы и получить консультации по интересующим вопросам. Встречи для жителей сельской ме</w:t>
      </w:r>
      <w:r w:rsidR="004123DF">
        <w:t xml:space="preserve">стности не проходят бесследно, </w:t>
      </w:r>
      <w:r w:rsidR="00B250A9" w:rsidRPr="00A764D5">
        <w:t>полученная  информация помогает им в решении житейских вопросов</w:t>
      </w:r>
      <w:r w:rsidR="004123DF">
        <w:t>.</w:t>
      </w:r>
    </w:p>
    <w:p w:rsidR="000A5355" w:rsidRPr="006D6688" w:rsidRDefault="00587E27" w:rsidP="00404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</w:t>
      </w:r>
      <w:r w:rsidR="000A5355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субъектов, прослушавших семинары по вопросам соблюдения требований законодательства о ЗПП. Интерес населения к проводимым мероприятиям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 w:rsidR="000A5355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вовлечения жителей в формирование правильных установок данное направление профилактической работы актуализированы и в этом году для обширного охвата информацией различных слоев населения Госалкогольинспекцией Республики Татарстан</w:t>
      </w:r>
      <w:r w:rsidR="000A5355" w:rsidRPr="006D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5355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6D6688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110 </w:t>
      </w:r>
      <w:r w:rsidR="000A5355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мероприятий для предпринимателей: совещаний, семинаров, лекций, «круглых столов».</w:t>
      </w:r>
      <w:r w:rsidR="000A5355" w:rsidRPr="006D6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07975" w:rsidRPr="006D6688" w:rsidRDefault="006D6688" w:rsidP="006D6688">
      <w:pPr>
        <w:pStyle w:val="a4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органа 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</w:t>
      </w:r>
      <w:proofErr w:type="spellEnd"/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4-й год подряд отмечают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Защиты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15 марта 2019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необычной акцией на общественном транспорте. О том, что делать, если вам навязали косметику или дорогостоящий массаж в кредит, как подать в суд на «аферистов» и как вернуть бракованный или просроч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товар, пассажиры автобуса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прямо во время следования по маршруту, а также на остановочных маршрутах.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«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провели правовой «ликбез» среди пассажиров автобуса АПОПАТ </w:t>
      </w:r>
      <w:proofErr w:type="spell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льметьевск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следовавшего по маршруту 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Вручили памятки, рассказали потребителям об их правах – о том, как не обмануться при выборе товаров и услуг, как написать претензию, </w:t>
      </w:r>
      <w:r w:rsidR="00BA5F80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были организованы и проведены </w:t>
      </w:r>
      <w:r w:rsidR="00694851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для хозяйствующих субъектов и сотрудников торговых объектов</w:t>
      </w:r>
      <w:r w:rsidR="00BF3D5B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851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814" w:rsidRPr="0083511B" w:rsidRDefault="007672B3" w:rsidP="003B48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Проведено </w:t>
      </w:r>
      <w:r w:rsidR="00973D24"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74B2D"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F3033"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</w:t>
      </w:r>
      <w:r w:rsidR="00973D24"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пропаганде потребительских знаний: </w:t>
      </w:r>
      <w:r w:rsidRPr="00C7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классных, факультативных уроков, конкурсов среди учащихся общеобразовательных, высших и </w:t>
      </w:r>
      <w:r w:rsidR="003B4814"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учебных заведениях. Мероприятия по потребительскому образованию в учебных заведениях были приурочены к Всемирному дню защиты прав потребителей, поэтому в первую очередь до учащихся доводилась информация об этом </w:t>
      </w:r>
      <w:r w:rsidR="00BA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знаменательном </w:t>
      </w:r>
      <w:r w:rsidR="003B4814"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дне, а затем традиционно излагали краткий курс по основам потребительских знаний и </w:t>
      </w:r>
      <w:r w:rsidR="003B4814" w:rsidRPr="0083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 анкетирование. </w:t>
      </w:r>
    </w:p>
    <w:p w:rsidR="00F91286" w:rsidRDefault="00A226DE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Организованы </w:t>
      </w:r>
      <w:r w:rsidR="00FA57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14</w:t>
      </w:r>
      <w:r w:rsidR="00510046"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выстав</w:t>
      </w:r>
      <w:r w:rsidR="00DB344E"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к-продаж, </w:t>
      </w:r>
      <w:r w:rsidR="007672B3"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потребительские дегустации продукции местных товаропроизводителей.</w:t>
      </w:r>
    </w:p>
    <w:p w:rsidR="00E97DCE" w:rsidRPr="00E97DCE" w:rsidRDefault="00E97DCE" w:rsidP="00E9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Зеленодольском</w:t>
      </w:r>
      <w:proofErr w:type="gramEnd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проведены потребительские дегустации, на которых была представлена продукция местных производителей. </w:t>
      </w:r>
    </w:p>
    <w:p w:rsidR="00E97DCE" w:rsidRPr="00E97DCE" w:rsidRDefault="00E97DCE" w:rsidP="00E9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13 и 15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2019г. в сети магазинов «7дней» ООО «Март», ООО «Ирма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прошла дегустация новых хлебо</w:t>
      </w: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булочных изделий производств</w:t>
      </w:r>
      <w:proofErr w:type="gramStart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хлебозавод №1», ООО «Ателье», ИП Евстигнеевой С.А.</w:t>
      </w:r>
      <w:r w:rsidRPr="00E9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2019г. в магазине «Пятерочка» ООО «Агроторг»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дегустация продукции собственного производства.</w:t>
      </w:r>
    </w:p>
    <w:p w:rsidR="00E97DCE" w:rsidRPr="00E97DCE" w:rsidRDefault="00E97DCE" w:rsidP="00E9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магазине «Эссен» </w:t>
      </w:r>
      <w:proofErr w:type="spellStart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еленодольска</w:t>
      </w:r>
      <w:proofErr w:type="spellEnd"/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дегустация колбасных изделий</w:t>
      </w: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фирмы «Фермерские угодья» г. Набережные Челны.</w:t>
      </w:r>
    </w:p>
    <w:p w:rsidR="002F2587" w:rsidRPr="00E97DCE" w:rsidRDefault="00ED0E78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дегустаций потребители получили подробную информацию о предлагаемой продукции, ее потребительских свойствах, а также имели возможность ознакомиться на вкус с предложенными образцами.</w:t>
      </w:r>
      <w:r w:rsidR="00C523D8"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A6"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потребителей выразились в </w:t>
      </w:r>
      <w:r w:rsidR="00E77AA6"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положительной оценке всех предложенных образцов по качеству продукции и по внешнему виду.</w:t>
      </w:r>
    </w:p>
    <w:p w:rsidR="004242F3" w:rsidRPr="00E97DCE" w:rsidRDefault="004242F3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и оценки наиболее актуальных вопросов в области защиты прав потребителей, а также умения и возможности потребителей самостоятельно защищать свои права </w:t>
      </w:r>
      <w:r w:rsidR="00EC1A1C"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 Го</w:t>
      </w:r>
      <w:r w:rsidR="005340CF" w:rsidRPr="00E9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салкогольинспекции РТ </w:t>
      </w:r>
      <w:r w:rsidR="005340CF" w:rsidRPr="00E9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проводил</w:t>
      </w:r>
      <w:r w:rsidR="005B0904" w:rsidRPr="00E9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ось</w:t>
      </w:r>
      <w:r w:rsidR="005340CF" w:rsidRPr="00E9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анкетировани</w:t>
      </w:r>
      <w:r w:rsidR="005B0904" w:rsidRPr="00E9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9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потребителей.</w:t>
      </w:r>
      <w:r w:rsidR="00EC1A1C" w:rsidRPr="00E9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72B3" w:rsidRPr="00D943F8" w:rsidRDefault="007672B3" w:rsidP="00404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прессой.</w:t>
      </w:r>
    </w:p>
    <w:p w:rsidR="00A67B4B" w:rsidRPr="00D943F8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освещались в средствах массовой информации. В рамках проведенных мероприятий был</w:t>
      </w:r>
      <w:r w:rsidR="00A13CD9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A13CD9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3F8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</w:t>
      </w:r>
      <w:r w:rsidR="00BF0679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65084F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дано </w:t>
      </w:r>
      <w:r w:rsidR="00D943F8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0113F9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интервью 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 и районным теле-, радиоканалам, принято участие в брифин</w:t>
      </w:r>
      <w:r w:rsidR="00A67B4B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228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B4B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BB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7B4B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A4BB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</w:t>
      </w:r>
      <w:r w:rsidR="00797246"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72B3" w:rsidRPr="00D943F8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городах и районах республики работа</w:t>
      </w:r>
      <w:r w:rsidR="00942E45"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телефоны «Горячей линии».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проведения мероприятий по телефонам 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обратилось более </w:t>
      </w:r>
      <w:r w:rsidR="00D943F8" w:rsidRPr="00D94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6C2435" w:rsidRPr="00D94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потребителей.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поступившие вопросы сотрудниками Госалкогольинспекции Республики Татарстан были даны </w:t>
      </w:r>
      <w:r w:rsidR="00A9394D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и 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исчерпывающие 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A9394D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действовать в той или иной ситуации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B3" w:rsidRPr="00D943F8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мероприятия свидетельствуют о том, что повышается правовой уровень в сфере потребительс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рынка самих потребителей, 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работников хозяйствующих субъектов, расширяется судебная практика в сфере защиты прав потребителей. Задействована система потребительского просвещения в учебных заведениях Республики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набирает силу общественное потребительское движение, усиливается контроль обеспечения качества и безопасности товаров (работ, услуг) для жизни, здоровья граждан, охраны окружающей среды.</w:t>
      </w:r>
    </w:p>
    <w:p w:rsidR="008A58F9" w:rsidRPr="00D943F8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проблемы еще остаются и поэтому необходимо постоянно работать над тем, чтобы находить новые пути более эффективного и цивилизованного решения </w:t>
      </w:r>
      <w:r w:rsidR="00AC4BDA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на потребительском рынке республики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1FB" w:rsidRPr="00D943F8" w:rsidRDefault="00DD21FB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B" w:rsidRPr="00D943F8" w:rsidRDefault="00DD21FB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Госалкогольинспекция Республики Татарстан</w:t>
      </w:r>
    </w:p>
    <w:p w:rsidR="00833B6C" w:rsidRPr="00D943F8" w:rsidRDefault="00DE4390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943F8"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833B6C"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.03.201</w:t>
      </w:r>
      <w:r w:rsidR="00D943F8"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9г.</w:t>
      </w:r>
    </w:p>
    <w:sectPr w:rsidR="00833B6C" w:rsidRPr="00D943F8" w:rsidSect="009E7854">
      <w:footerReference w:type="default" r:id="rId9"/>
      <w:pgSz w:w="11906" w:h="16838"/>
      <w:pgMar w:top="426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9" w:rsidRDefault="000F2779" w:rsidP="00570B2F">
      <w:pPr>
        <w:spacing w:after="0" w:line="240" w:lineRule="auto"/>
      </w:pPr>
      <w:r>
        <w:separator/>
      </w:r>
    </w:p>
  </w:endnote>
  <w:endnote w:type="continuationSeparator" w:id="0">
    <w:p w:rsidR="000F2779" w:rsidRDefault="000F2779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751"/>
      <w:docPartObj>
        <w:docPartGallery w:val="Page Numbers (Bottom of Page)"/>
        <w:docPartUnique/>
      </w:docPartObj>
    </w:sdtPr>
    <w:sdtEndPr/>
    <w:sdtContent>
      <w:p w:rsidR="005C11B1" w:rsidRDefault="00254E12">
        <w:pPr>
          <w:pStyle w:val="a8"/>
          <w:jc w:val="right"/>
        </w:pPr>
        <w:r>
          <w:fldChar w:fldCharType="begin"/>
        </w:r>
        <w:r w:rsidR="00F13508">
          <w:instrText xml:space="preserve"> PAGE   \* MERGEFORMAT </w:instrText>
        </w:r>
        <w:r>
          <w:fldChar w:fldCharType="separate"/>
        </w:r>
        <w:r w:rsidR="003570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1B1" w:rsidRDefault="005C1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9" w:rsidRDefault="000F2779" w:rsidP="00570B2F">
      <w:pPr>
        <w:spacing w:after="0" w:line="240" w:lineRule="auto"/>
      </w:pPr>
      <w:r>
        <w:separator/>
      </w:r>
    </w:p>
  </w:footnote>
  <w:footnote w:type="continuationSeparator" w:id="0">
    <w:p w:rsidR="000F2779" w:rsidRDefault="000F2779" w:rsidP="0057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20AA"/>
    <w:multiLevelType w:val="hybridMultilevel"/>
    <w:tmpl w:val="B78CE59A"/>
    <w:lvl w:ilvl="0" w:tplc="0A0C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E"/>
    <w:rsid w:val="000113F9"/>
    <w:rsid w:val="0002766D"/>
    <w:rsid w:val="00031248"/>
    <w:rsid w:val="000533DB"/>
    <w:rsid w:val="00061017"/>
    <w:rsid w:val="00065647"/>
    <w:rsid w:val="00077DA8"/>
    <w:rsid w:val="000923B0"/>
    <w:rsid w:val="00094C50"/>
    <w:rsid w:val="000A4BB2"/>
    <w:rsid w:val="000A5355"/>
    <w:rsid w:val="000D76C5"/>
    <w:rsid w:val="000F2779"/>
    <w:rsid w:val="000F5114"/>
    <w:rsid w:val="00101193"/>
    <w:rsid w:val="001254BD"/>
    <w:rsid w:val="00133050"/>
    <w:rsid w:val="001344FC"/>
    <w:rsid w:val="00134EF1"/>
    <w:rsid w:val="00140A8C"/>
    <w:rsid w:val="00140F9F"/>
    <w:rsid w:val="001502A0"/>
    <w:rsid w:val="001D332C"/>
    <w:rsid w:val="001D754F"/>
    <w:rsid w:val="001F0837"/>
    <w:rsid w:val="001F36C7"/>
    <w:rsid w:val="00233878"/>
    <w:rsid w:val="002445C5"/>
    <w:rsid w:val="002530E5"/>
    <w:rsid w:val="00254E12"/>
    <w:rsid w:val="002714B8"/>
    <w:rsid w:val="00276577"/>
    <w:rsid w:val="00277551"/>
    <w:rsid w:val="002858BB"/>
    <w:rsid w:val="00290041"/>
    <w:rsid w:val="002B4803"/>
    <w:rsid w:val="002C650A"/>
    <w:rsid w:val="002E7ECF"/>
    <w:rsid w:val="002F2587"/>
    <w:rsid w:val="003044C5"/>
    <w:rsid w:val="00312A39"/>
    <w:rsid w:val="003269C8"/>
    <w:rsid w:val="003338F0"/>
    <w:rsid w:val="00336A92"/>
    <w:rsid w:val="0035203A"/>
    <w:rsid w:val="00355C40"/>
    <w:rsid w:val="003565B5"/>
    <w:rsid w:val="00357046"/>
    <w:rsid w:val="00385469"/>
    <w:rsid w:val="00395F81"/>
    <w:rsid w:val="003B160A"/>
    <w:rsid w:val="003B4814"/>
    <w:rsid w:val="003B49E9"/>
    <w:rsid w:val="003C40BE"/>
    <w:rsid w:val="003D0345"/>
    <w:rsid w:val="004009FB"/>
    <w:rsid w:val="00404EA7"/>
    <w:rsid w:val="004123DF"/>
    <w:rsid w:val="00421DA4"/>
    <w:rsid w:val="004242F3"/>
    <w:rsid w:val="004330D5"/>
    <w:rsid w:val="0043386D"/>
    <w:rsid w:val="004541B1"/>
    <w:rsid w:val="00462D20"/>
    <w:rsid w:val="00467139"/>
    <w:rsid w:val="00470392"/>
    <w:rsid w:val="00476806"/>
    <w:rsid w:val="00482253"/>
    <w:rsid w:val="0049619C"/>
    <w:rsid w:val="004D0F6E"/>
    <w:rsid w:val="004D6C37"/>
    <w:rsid w:val="004E256A"/>
    <w:rsid w:val="004E3368"/>
    <w:rsid w:val="004E6104"/>
    <w:rsid w:val="0050239D"/>
    <w:rsid w:val="00503175"/>
    <w:rsid w:val="00504061"/>
    <w:rsid w:val="00510046"/>
    <w:rsid w:val="00533B12"/>
    <w:rsid w:val="005340CF"/>
    <w:rsid w:val="0056243C"/>
    <w:rsid w:val="00565F73"/>
    <w:rsid w:val="0056668F"/>
    <w:rsid w:val="00570B2F"/>
    <w:rsid w:val="00571AA2"/>
    <w:rsid w:val="00572E99"/>
    <w:rsid w:val="00581026"/>
    <w:rsid w:val="00583A4D"/>
    <w:rsid w:val="005876C0"/>
    <w:rsid w:val="00587E27"/>
    <w:rsid w:val="005A4572"/>
    <w:rsid w:val="005B0904"/>
    <w:rsid w:val="005B27EC"/>
    <w:rsid w:val="005C11B1"/>
    <w:rsid w:val="005C31F2"/>
    <w:rsid w:val="005E650C"/>
    <w:rsid w:val="005F1F55"/>
    <w:rsid w:val="005F497A"/>
    <w:rsid w:val="00601156"/>
    <w:rsid w:val="00633B00"/>
    <w:rsid w:val="00643F06"/>
    <w:rsid w:val="006441D0"/>
    <w:rsid w:val="0065084F"/>
    <w:rsid w:val="006636B4"/>
    <w:rsid w:val="00673CD5"/>
    <w:rsid w:val="006747B1"/>
    <w:rsid w:val="00686129"/>
    <w:rsid w:val="00686781"/>
    <w:rsid w:val="00694851"/>
    <w:rsid w:val="006A4363"/>
    <w:rsid w:val="006A7778"/>
    <w:rsid w:val="006C2435"/>
    <w:rsid w:val="006C7CEE"/>
    <w:rsid w:val="006D553D"/>
    <w:rsid w:val="006D6688"/>
    <w:rsid w:val="006E12B8"/>
    <w:rsid w:val="006E23FE"/>
    <w:rsid w:val="00722CAA"/>
    <w:rsid w:val="00725317"/>
    <w:rsid w:val="007314F7"/>
    <w:rsid w:val="007323C0"/>
    <w:rsid w:val="00737D52"/>
    <w:rsid w:val="00743737"/>
    <w:rsid w:val="0074551B"/>
    <w:rsid w:val="0075420D"/>
    <w:rsid w:val="00764F66"/>
    <w:rsid w:val="007672B3"/>
    <w:rsid w:val="00797246"/>
    <w:rsid w:val="007A712B"/>
    <w:rsid w:val="007B0739"/>
    <w:rsid w:val="007E1AB7"/>
    <w:rsid w:val="007E2665"/>
    <w:rsid w:val="007F2EAB"/>
    <w:rsid w:val="007F4A3E"/>
    <w:rsid w:val="00802C2C"/>
    <w:rsid w:val="00806E9D"/>
    <w:rsid w:val="008241EE"/>
    <w:rsid w:val="00833B6C"/>
    <w:rsid w:val="0083511B"/>
    <w:rsid w:val="008353CF"/>
    <w:rsid w:val="008467EE"/>
    <w:rsid w:val="0085204F"/>
    <w:rsid w:val="008531AB"/>
    <w:rsid w:val="0085365F"/>
    <w:rsid w:val="00857422"/>
    <w:rsid w:val="00864AB0"/>
    <w:rsid w:val="008755FA"/>
    <w:rsid w:val="00876A67"/>
    <w:rsid w:val="0089754E"/>
    <w:rsid w:val="008A4A55"/>
    <w:rsid w:val="008A58F9"/>
    <w:rsid w:val="008D2010"/>
    <w:rsid w:val="008E104D"/>
    <w:rsid w:val="008E6654"/>
    <w:rsid w:val="008F3033"/>
    <w:rsid w:val="008F65F2"/>
    <w:rsid w:val="008F68C9"/>
    <w:rsid w:val="009235B4"/>
    <w:rsid w:val="0093389D"/>
    <w:rsid w:val="00941C11"/>
    <w:rsid w:val="00942E45"/>
    <w:rsid w:val="00945F02"/>
    <w:rsid w:val="00952B8B"/>
    <w:rsid w:val="0095680B"/>
    <w:rsid w:val="00966D85"/>
    <w:rsid w:val="00973D24"/>
    <w:rsid w:val="00976A5B"/>
    <w:rsid w:val="00995A2F"/>
    <w:rsid w:val="009977BA"/>
    <w:rsid w:val="009A01B7"/>
    <w:rsid w:val="009A2B7F"/>
    <w:rsid w:val="009B034E"/>
    <w:rsid w:val="009B1CF8"/>
    <w:rsid w:val="009D00C4"/>
    <w:rsid w:val="009D5000"/>
    <w:rsid w:val="009E66F0"/>
    <w:rsid w:val="009E7854"/>
    <w:rsid w:val="00A07975"/>
    <w:rsid w:val="00A10AE8"/>
    <w:rsid w:val="00A13CD9"/>
    <w:rsid w:val="00A15E1C"/>
    <w:rsid w:val="00A226DE"/>
    <w:rsid w:val="00A3021A"/>
    <w:rsid w:val="00A45109"/>
    <w:rsid w:val="00A56587"/>
    <w:rsid w:val="00A61EFB"/>
    <w:rsid w:val="00A67B4B"/>
    <w:rsid w:val="00A850C3"/>
    <w:rsid w:val="00A9394D"/>
    <w:rsid w:val="00AC4BDA"/>
    <w:rsid w:val="00AE0A68"/>
    <w:rsid w:val="00B013B3"/>
    <w:rsid w:val="00B15F11"/>
    <w:rsid w:val="00B250A9"/>
    <w:rsid w:val="00B47BD4"/>
    <w:rsid w:val="00B53106"/>
    <w:rsid w:val="00B53854"/>
    <w:rsid w:val="00B60961"/>
    <w:rsid w:val="00B701D2"/>
    <w:rsid w:val="00B736EA"/>
    <w:rsid w:val="00B82F49"/>
    <w:rsid w:val="00B90A6B"/>
    <w:rsid w:val="00B940FF"/>
    <w:rsid w:val="00B96F77"/>
    <w:rsid w:val="00BA42F3"/>
    <w:rsid w:val="00BA4AC8"/>
    <w:rsid w:val="00BA5F80"/>
    <w:rsid w:val="00BB1237"/>
    <w:rsid w:val="00BB2DB1"/>
    <w:rsid w:val="00BB2EEF"/>
    <w:rsid w:val="00BB5E2F"/>
    <w:rsid w:val="00BD2282"/>
    <w:rsid w:val="00BD6441"/>
    <w:rsid w:val="00BE43D0"/>
    <w:rsid w:val="00BF0679"/>
    <w:rsid w:val="00BF2838"/>
    <w:rsid w:val="00BF3D5B"/>
    <w:rsid w:val="00C24C80"/>
    <w:rsid w:val="00C268DD"/>
    <w:rsid w:val="00C36469"/>
    <w:rsid w:val="00C523D8"/>
    <w:rsid w:val="00C53288"/>
    <w:rsid w:val="00C642EB"/>
    <w:rsid w:val="00C64D6A"/>
    <w:rsid w:val="00C74B2D"/>
    <w:rsid w:val="00C763B5"/>
    <w:rsid w:val="00C7738E"/>
    <w:rsid w:val="00C83986"/>
    <w:rsid w:val="00C86B5A"/>
    <w:rsid w:val="00C91F64"/>
    <w:rsid w:val="00CB377B"/>
    <w:rsid w:val="00CC2E15"/>
    <w:rsid w:val="00CC47F3"/>
    <w:rsid w:val="00CC5CD2"/>
    <w:rsid w:val="00CC612B"/>
    <w:rsid w:val="00CD2F07"/>
    <w:rsid w:val="00CE694B"/>
    <w:rsid w:val="00D02310"/>
    <w:rsid w:val="00D063EF"/>
    <w:rsid w:val="00D146CA"/>
    <w:rsid w:val="00D15FFF"/>
    <w:rsid w:val="00D22DE4"/>
    <w:rsid w:val="00D714C8"/>
    <w:rsid w:val="00D92589"/>
    <w:rsid w:val="00D943F8"/>
    <w:rsid w:val="00DA0837"/>
    <w:rsid w:val="00DA124A"/>
    <w:rsid w:val="00DA29FF"/>
    <w:rsid w:val="00DB3293"/>
    <w:rsid w:val="00DB344E"/>
    <w:rsid w:val="00DB5BF2"/>
    <w:rsid w:val="00DC24B5"/>
    <w:rsid w:val="00DD21FB"/>
    <w:rsid w:val="00DD3FEB"/>
    <w:rsid w:val="00DD46DA"/>
    <w:rsid w:val="00DD623C"/>
    <w:rsid w:val="00DE3825"/>
    <w:rsid w:val="00DE4390"/>
    <w:rsid w:val="00DF4DB2"/>
    <w:rsid w:val="00DF5466"/>
    <w:rsid w:val="00E02308"/>
    <w:rsid w:val="00E02D5B"/>
    <w:rsid w:val="00E03B8C"/>
    <w:rsid w:val="00E20097"/>
    <w:rsid w:val="00E2134A"/>
    <w:rsid w:val="00E23865"/>
    <w:rsid w:val="00E250E2"/>
    <w:rsid w:val="00E32EF3"/>
    <w:rsid w:val="00E46FA8"/>
    <w:rsid w:val="00E6440E"/>
    <w:rsid w:val="00E732CB"/>
    <w:rsid w:val="00E775DF"/>
    <w:rsid w:val="00E77AA6"/>
    <w:rsid w:val="00E87A67"/>
    <w:rsid w:val="00E97DCE"/>
    <w:rsid w:val="00EC1A1C"/>
    <w:rsid w:val="00EC2072"/>
    <w:rsid w:val="00EC320A"/>
    <w:rsid w:val="00ED0E78"/>
    <w:rsid w:val="00EE5909"/>
    <w:rsid w:val="00EF0BA3"/>
    <w:rsid w:val="00EF4B19"/>
    <w:rsid w:val="00F033AD"/>
    <w:rsid w:val="00F1165E"/>
    <w:rsid w:val="00F13508"/>
    <w:rsid w:val="00F423F1"/>
    <w:rsid w:val="00F47B22"/>
    <w:rsid w:val="00F507EE"/>
    <w:rsid w:val="00F528D1"/>
    <w:rsid w:val="00F57A50"/>
    <w:rsid w:val="00F61284"/>
    <w:rsid w:val="00F91286"/>
    <w:rsid w:val="00F94A0A"/>
    <w:rsid w:val="00FA11E3"/>
    <w:rsid w:val="00FA570A"/>
    <w:rsid w:val="00FB744F"/>
    <w:rsid w:val="00FB7E9A"/>
    <w:rsid w:val="00FD0823"/>
    <w:rsid w:val="00FD6E61"/>
    <w:rsid w:val="00FE3E58"/>
    <w:rsid w:val="00FF2FFC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  <w:style w:type="paragraph" w:styleId="af1">
    <w:name w:val="Balloon Text"/>
    <w:basedOn w:val="a"/>
    <w:link w:val="af2"/>
    <w:uiPriority w:val="99"/>
    <w:semiHidden/>
    <w:unhideWhenUsed/>
    <w:rsid w:val="0035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  <w:style w:type="paragraph" w:styleId="af1">
    <w:name w:val="Balloon Text"/>
    <w:basedOn w:val="a"/>
    <w:link w:val="af2"/>
    <w:uiPriority w:val="99"/>
    <w:semiHidden/>
    <w:unhideWhenUsed/>
    <w:rsid w:val="0035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5923-D214-4115-B9D8-357BC7FF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Юнусова Галия Абдулкадировна</cp:lastModifiedBy>
  <cp:revision>2</cp:revision>
  <cp:lastPrinted>2020-01-20T14:27:00Z</cp:lastPrinted>
  <dcterms:created xsi:type="dcterms:W3CDTF">2020-01-20T14:28:00Z</dcterms:created>
  <dcterms:modified xsi:type="dcterms:W3CDTF">2020-01-20T14:28:00Z</dcterms:modified>
</cp:coreProperties>
</file>